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22DA" w14:textId="40E36628" w:rsidR="003A17DE" w:rsidRDefault="00635E82" w:rsidP="0092567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635E82">
        <w:rPr>
          <w:sz w:val="24"/>
          <w:szCs w:val="24"/>
          <w:lang w:val="en-US"/>
        </w:rPr>
        <w:t>Faktor</w:t>
      </w:r>
      <w:proofErr w:type="spellEnd"/>
      <w:r w:rsidRPr="00635E82">
        <w:rPr>
          <w:sz w:val="24"/>
          <w:szCs w:val="24"/>
          <w:lang w:val="en-US"/>
        </w:rPr>
        <w:t xml:space="preserve"> – </w:t>
      </w:r>
      <w:proofErr w:type="spellStart"/>
      <w:r w:rsidRPr="00635E82">
        <w:rPr>
          <w:sz w:val="24"/>
          <w:szCs w:val="24"/>
          <w:lang w:val="en-US"/>
        </w:rPr>
        <w:t>faktor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apa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saja</w:t>
      </w:r>
      <w:proofErr w:type="spellEnd"/>
      <w:r w:rsidRPr="00635E82">
        <w:rPr>
          <w:sz w:val="24"/>
          <w:szCs w:val="24"/>
          <w:lang w:val="en-US"/>
        </w:rPr>
        <w:t xml:space="preserve"> yang </w:t>
      </w:r>
      <w:proofErr w:type="spellStart"/>
      <w:r w:rsidRPr="00635E82">
        <w:rPr>
          <w:sz w:val="24"/>
          <w:szCs w:val="24"/>
          <w:lang w:val="en-US"/>
        </w:rPr>
        <w:t>memengaruhi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resiko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pengimplementasian</w:t>
      </w:r>
      <w:proofErr w:type="spellEnd"/>
      <w:r w:rsidRPr="00635E82">
        <w:rPr>
          <w:sz w:val="24"/>
          <w:szCs w:val="24"/>
          <w:lang w:val="en-US"/>
        </w:rPr>
        <w:t xml:space="preserve"> DSS?</w:t>
      </w:r>
    </w:p>
    <w:p w14:paraId="6ED2F49B" w14:textId="7129166F" w:rsidR="00925678" w:rsidRPr="00925678" w:rsidRDefault="00925678" w:rsidP="00925678">
      <w:pPr>
        <w:spacing w:line="360" w:lineRule="auto"/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Jawab:</w:t>
      </w:r>
    </w:p>
    <w:p w14:paraId="17C4FF8D" w14:textId="16514762" w:rsidR="00635E82" w:rsidRDefault="00635E82" w:rsidP="00925678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US"/>
        </w:rPr>
      </w:pPr>
      <w:r w:rsidRPr="00635E82">
        <w:rPr>
          <w:sz w:val="24"/>
          <w:szCs w:val="24"/>
          <w:lang w:val="en-US"/>
        </w:rPr>
        <w:t>Project Scope</w:t>
      </w:r>
    </w:p>
    <w:p w14:paraId="472C2BFB" w14:textId="2D81FC24" w:rsidR="00635E82" w:rsidRPr="00635E82" w:rsidRDefault="00635E82" w:rsidP="00925678">
      <w:pPr>
        <w:pStyle w:val="ListParagraph"/>
        <w:spacing w:line="360" w:lineRule="auto"/>
        <w:ind w:left="1440" w:firstLine="720"/>
        <w:jc w:val="both"/>
        <w:rPr>
          <w:sz w:val="24"/>
          <w:szCs w:val="24"/>
          <w:lang w:val="en-US"/>
        </w:rPr>
      </w:pPr>
      <w:proofErr w:type="spellStart"/>
      <w:r w:rsidRPr="00635E82">
        <w:rPr>
          <w:sz w:val="24"/>
          <w:szCs w:val="24"/>
          <w:lang w:val="en-US"/>
        </w:rPr>
        <w:t>Mengacu</w:t>
      </w:r>
      <w:proofErr w:type="spellEnd"/>
      <w:r w:rsidRPr="00635E82">
        <w:rPr>
          <w:sz w:val="24"/>
          <w:szCs w:val="24"/>
          <w:lang w:val="en-US"/>
        </w:rPr>
        <w:t xml:space="preserve"> pada </w:t>
      </w:r>
      <w:proofErr w:type="spellStart"/>
      <w:r w:rsidRPr="00635E82">
        <w:rPr>
          <w:sz w:val="24"/>
          <w:szCs w:val="24"/>
          <w:lang w:val="en-US"/>
        </w:rPr>
        <w:t>luasnya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tujuan</w:t>
      </w:r>
      <w:proofErr w:type="spellEnd"/>
      <w:r w:rsidRPr="00635E82">
        <w:rPr>
          <w:sz w:val="24"/>
          <w:szCs w:val="24"/>
          <w:lang w:val="en-US"/>
        </w:rPr>
        <w:t xml:space="preserve"> DSS, </w:t>
      </w:r>
      <w:proofErr w:type="spellStart"/>
      <w:r w:rsidRPr="00635E82">
        <w:rPr>
          <w:sz w:val="24"/>
          <w:szCs w:val="24"/>
          <w:lang w:val="en-US"/>
        </w:rPr>
        <w:t>ukuran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anggaran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proyek</w:t>
      </w:r>
      <w:proofErr w:type="spellEnd"/>
      <w:r w:rsidRPr="00635E82">
        <w:rPr>
          <w:sz w:val="24"/>
          <w:szCs w:val="24"/>
          <w:lang w:val="en-US"/>
        </w:rPr>
        <w:t xml:space="preserve"> yang </w:t>
      </w:r>
      <w:proofErr w:type="spellStart"/>
      <w:r w:rsidRPr="00635E82">
        <w:rPr>
          <w:sz w:val="24"/>
          <w:szCs w:val="24"/>
          <w:lang w:val="en-US"/>
        </w:rPr>
        <w:t>diantisipasi</w:t>
      </w:r>
      <w:proofErr w:type="spellEnd"/>
      <w:r w:rsidRPr="00635E82">
        <w:rPr>
          <w:sz w:val="24"/>
          <w:szCs w:val="24"/>
          <w:lang w:val="en-US"/>
        </w:rPr>
        <w:t xml:space="preserve">, </w:t>
      </w:r>
      <w:proofErr w:type="spellStart"/>
      <w:r w:rsidRPr="00635E82">
        <w:rPr>
          <w:sz w:val="24"/>
          <w:szCs w:val="24"/>
          <w:lang w:val="en-US"/>
        </w:rPr>
        <w:t>jumlah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pengguna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akhir</w:t>
      </w:r>
      <w:proofErr w:type="spellEnd"/>
      <w:r w:rsidRPr="00635E82">
        <w:rPr>
          <w:sz w:val="24"/>
          <w:szCs w:val="24"/>
          <w:lang w:val="en-US"/>
        </w:rPr>
        <w:t xml:space="preserve"> yang </w:t>
      </w:r>
      <w:proofErr w:type="spellStart"/>
      <w:r w:rsidRPr="00635E82">
        <w:rPr>
          <w:sz w:val="24"/>
          <w:szCs w:val="24"/>
          <w:lang w:val="en-US"/>
        </w:rPr>
        <w:t>diantisipasi</w:t>
      </w:r>
      <w:proofErr w:type="spellEnd"/>
      <w:r w:rsidRPr="00635E82">
        <w:rPr>
          <w:sz w:val="24"/>
          <w:szCs w:val="24"/>
          <w:lang w:val="en-US"/>
        </w:rPr>
        <w:t xml:space="preserve">, dan </w:t>
      </w:r>
      <w:proofErr w:type="spellStart"/>
      <w:r w:rsidRPr="00635E82">
        <w:rPr>
          <w:sz w:val="24"/>
          <w:szCs w:val="24"/>
          <w:lang w:val="en-US"/>
        </w:rPr>
        <w:t>jumlah</w:t>
      </w:r>
      <w:proofErr w:type="spellEnd"/>
      <w:r w:rsidRPr="00635E82">
        <w:rPr>
          <w:sz w:val="24"/>
          <w:szCs w:val="24"/>
          <w:lang w:val="en-US"/>
        </w:rPr>
        <w:t xml:space="preserve"> unit </w:t>
      </w:r>
      <w:proofErr w:type="spellStart"/>
      <w:r w:rsidRPr="00635E82">
        <w:rPr>
          <w:sz w:val="24"/>
          <w:szCs w:val="24"/>
          <w:lang w:val="en-US"/>
        </w:rPr>
        <w:t>organisasi</w:t>
      </w:r>
      <w:proofErr w:type="spellEnd"/>
      <w:r w:rsidRPr="00635E82">
        <w:rPr>
          <w:sz w:val="24"/>
          <w:szCs w:val="24"/>
          <w:lang w:val="en-US"/>
        </w:rPr>
        <w:t xml:space="preserve"> yang </w:t>
      </w:r>
      <w:proofErr w:type="spellStart"/>
      <w:r w:rsidRPr="00635E82">
        <w:rPr>
          <w:sz w:val="24"/>
          <w:szCs w:val="24"/>
          <w:lang w:val="en-US"/>
        </w:rPr>
        <w:t>diantisipasi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dengan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pengguna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sistem</w:t>
      </w:r>
      <w:proofErr w:type="spellEnd"/>
      <w:r w:rsidRPr="00635E82">
        <w:rPr>
          <w:sz w:val="24"/>
          <w:szCs w:val="24"/>
          <w:lang w:val="en-US"/>
        </w:rPr>
        <w:t xml:space="preserve">. </w:t>
      </w:r>
      <w:proofErr w:type="spellStart"/>
      <w:r w:rsidRPr="00635E82">
        <w:rPr>
          <w:sz w:val="24"/>
          <w:szCs w:val="24"/>
          <w:lang w:val="en-US"/>
        </w:rPr>
        <w:t>Misalnya</w:t>
      </w:r>
      <w:proofErr w:type="spellEnd"/>
      <w:r w:rsidRPr="00635E82">
        <w:rPr>
          <w:sz w:val="24"/>
          <w:szCs w:val="24"/>
          <w:lang w:val="en-US"/>
        </w:rPr>
        <w:t xml:space="preserve">, </w:t>
      </w:r>
      <w:proofErr w:type="spellStart"/>
      <w:r w:rsidRPr="00635E82">
        <w:rPr>
          <w:sz w:val="24"/>
          <w:szCs w:val="24"/>
          <w:lang w:val="en-US"/>
        </w:rPr>
        <w:t>proyek</w:t>
      </w:r>
      <w:proofErr w:type="spellEnd"/>
      <w:r w:rsidRPr="00635E82">
        <w:rPr>
          <w:sz w:val="24"/>
          <w:szCs w:val="24"/>
          <w:lang w:val="en-US"/>
        </w:rPr>
        <w:t xml:space="preserve"> DSS </w:t>
      </w:r>
      <w:proofErr w:type="spellStart"/>
      <w:r w:rsidRPr="00635E82">
        <w:rPr>
          <w:sz w:val="24"/>
          <w:szCs w:val="24"/>
          <w:lang w:val="en-US"/>
        </w:rPr>
        <w:t>pemantauan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kinerja</w:t>
      </w:r>
      <w:proofErr w:type="spellEnd"/>
      <w:r w:rsidRPr="00635E82">
        <w:rPr>
          <w:sz w:val="24"/>
          <w:szCs w:val="24"/>
          <w:lang w:val="en-US"/>
        </w:rPr>
        <w:t xml:space="preserve"> di </w:t>
      </w:r>
      <w:proofErr w:type="spellStart"/>
      <w:r w:rsidRPr="00635E82">
        <w:rPr>
          <w:sz w:val="24"/>
          <w:szCs w:val="24"/>
          <w:lang w:val="en-US"/>
        </w:rPr>
        <w:t>seluruh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perusahaan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memiliki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cakupan</w:t>
      </w:r>
      <w:proofErr w:type="spellEnd"/>
      <w:r w:rsidRPr="00635E82">
        <w:rPr>
          <w:sz w:val="24"/>
          <w:szCs w:val="24"/>
          <w:lang w:val="en-US"/>
        </w:rPr>
        <w:t xml:space="preserve"> yang </w:t>
      </w:r>
      <w:proofErr w:type="spellStart"/>
      <w:r w:rsidRPr="00635E82">
        <w:rPr>
          <w:sz w:val="24"/>
          <w:szCs w:val="24"/>
          <w:lang w:val="en-US"/>
        </w:rPr>
        <w:t>lebih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luas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daripada</w:t>
      </w:r>
      <w:proofErr w:type="spellEnd"/>
      <w:r w:rsidRPr="00635E82">
        <w:rPr>
          <w:sz w:val="24"/>
          <w:szCs w:val="24"/>
          <w:lang w:val="en-US"/>
        </w:rPr>
        <w:t xml:space="preserve"> data mart </w:t>
      </w:r>
      <w:proofErr w:type="spellStart"/>
      <w:r w:rsidRPr="00635E82">
        <w:rPr>
          <w:sz w:val="24"/>
          <w:szCs w:val="24"/>
          <w:lang w:val="en-US"/>
        </w:rPr>
        <w:t>departemen</w:t>
      </w:r>
      <w:proofErr w:type="spellEnd"/>
      <w:r w:rsidRPr="00635E82">
        <w:rPr>
          <w:sz w:val="24"/>
          <w:szCs w:val="24"/>
          <w:lang w:val="en-US"/>
        </w:rPr>
        <w:t>.</w:t>
      </w:r>
    </w:p>
    <w:p w14:paraId="6CFA5109" w14:textId="6EB2C405" w:rsidR="00635E82" w:rsidRDefault="00635E82" w:rsidP="00925678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US"/>
        </w:rPr>
      </w:pPr>
      <w:r w:rsidRPr="00635E82">
        <w:rPr>
          <w:sz w:val="24"/>
          <w:szCs w:val="24"/>
          <w:lang w:val="en-US"/>
        </w:rPr>
        <w:t>Project Structure</w:t>
      </w:r>
    </w:p>
    <w:p w14:paraId="5B16F6F1" w14:textId="70C18308" w:rsidR="00635E82" w:rsidRDefault="00635E82" w:rsidP="00925678">
      <w:pPr>
        <w:pStyle w:val="ListParagraph"/>
        <w:spacing w:line="360" w:lineRule="auto"/>
        <w:ind w:left="1440" w:firstLine="720"/>
        <w:jc w:val="both"/>
        <w:rPr>
          <w:sz w:val="24"/>
          <w:szCs w:val="24"/>
          <w:lang w:val="en-US"/>
        </w:rPr>
      </w:pPr>
      <w:proofErr w:type="spellStart"/>
      <w:r w:rsidRPr="00635E82">
        <w:rPr>
          <w:sz w:val="24"/>
          <w:szCs w:val="24"/>
          <w:lang w:val="en-US"/>
        </w:rPr>
        <w:t>Mengacu</w:t>
      </w:r>
      <w:proofErr w:type="spellEnd"/>
      <w:r w:rsidRPr="00635E82">
        <w:rPr>
          <w:sz w:val="24"/>
          <w:szCs w:val="24"/>
          <w:lang w:val="en-US"/>
        </w:rPr>
        <w:t xml:space="preserve"> pada </w:t>
      </w:r>
      <w:proofErr w:type="spellStart"/>
      <w:r w:rsidRPr="00635E82">
        <w:rPr>
          <w:sz w:val="24"/>
          <w:szCs w:val="24"/>
          <w:lang w:val="en-US"/>
        </w:rPr>
        <w:t>kejelasan</w:t>
      </w:r>
      <w:proofErr w:type="spellEnd"/>
      <w:r w:rsidRPr="00635E82">
        <w:rPr>
          <w:sz w:val="24"/>
          <w:szCs w:val="24"/>
          <w:lang w:val="en-US"/>
        </w:rPr>
        <w:t xml:space="preserve"> dan </w:t>
      </w:r>
      <w:proofErr w:type="spellStart"/>
      <w:r w:rsidRPr="00635E82">
        <w:rPr>
          <w:sz w:val="24"/>
          <w:szCs w:val="24"/>
          <w:lang w:val="en-US"/>
        </w:rPr>
        <w:t>kekhususan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tugas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keputusan</w:t>
      </w:r>
      <w:proofErr w:type="spellEnd"/>
      <w:r w:rsidRPr="00635E82">
        <w:rPr>
          <w:sz w:val="24"/>
          <w:szCs w:val="24"/>
          <w:lang w:val="en-US"/>
        </w:rPr>
        <w:t xml:space="preserve">. </w:t>
      </w:r>
      <w:proofErr w:type="spellStart"/>
      <w:r w:rsidRPr="00635E82">
        <w:rPr>
          <w:sz w:val="24"/>
          <w:szCs w:val="24"/>
          <w:lang w:val="en-US"/>
        </w:rPr>
        <w:t>Struktur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tinggi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berarti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tujuan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proyek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dinyatakan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dengan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jelas</w:t>
      </w:r>
      <w:proofErr w:type="spellEnd"/>
      <w:r w:rsidRPr="00635E82">
        <w:rPr>
          <w:sz w:val="24"/>
          <w:szCs w:val="24"/>
          <w:lang w:val="en-US"/>
        </w:rPr>
        <w:t xml:space="preserve"> dan </w:t>
      </w:r>
      <w:proofErr w:type="spellStart"/>
      <w:r w:rsidRPr="00635E82">
        <w:rPr>
          <w:sz w:val="24"/>
          <w:szCs w:val="24"/>
          <w:lang w:val="en-US"/>
        </w:rPr>
        <w:t>dapat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dimengerti</w:t>
      </w:r>
      <w:proofErr w:type="spellEnd"/>
      <w:r w:rsidRPr="00635E82">
        <w:rPr>
          <w:sz w:val="24"/>
          <w:szCs w:val="24"/>
          <w:lang w:val="en-US"/>
        </w:rPr>
        <w:t xml:space="preserve">. </w:t>
      </w:r>
      <w:proofErr w:type="spellStart"/>
      <w:r w:rsidRPr="00635E82">
        <w:rPr>
          <w:sz w:val="24"/>
          <w:szCs w:val="24"/>
          <w:lang w:val="en-US"/>
        </w:rPr>
        <w:t>Jadwal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proyek</w:t>
      </w:r>
      <w:proofErr w:type="spellEnd"/>
      <w:r w:rsidRPr="00635E82">
        <w:rPr>
          <w:sz w:val="24"/>
          <w:szCs w:val="24"/>
          <w:lang w:val="en-US"/>
        </w:rPr>
        <w:t xml:space="preserve"> yang </w:t>
      </w:r>
      <w:proofErr w:type="spellStart"/>
      <w:r w:rsidRPr="00635E82">
        <w:rPr>
          <w:sz w:val="24"/>
          <w:szCs w:val="24"/>
          <w:lang w:val="en-US"/>
        </w:rPr>
        <w:t>realistis</w:t>
      </w:r>
      <w:proofErr w:type="spellEnd"/>
      <w:r w:rsidRPr="00635E82">
        <w:rPr>
          <w:sz w:val="24"/>
          <w:szCs w:val="24"/>
          <w:lang w:val="en-US"/>
        </w:rPr>
        <w:t xml:space="preserve"> dan </w:t>
      </w:r>
      <w:proofErr w:type="spellStart"/>
      <w:r w:rsidRPr="00635E82">
        <w:rPr>
          <w:sz w:val="24"/>
          <w:szCs w:val="24"/>
          <w:lang w:val="en-US"/>
        </w:rPr>
        <w:t>pengalaman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manajer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proyek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harus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meningkatkan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persepsi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struktur</w:t>
      </w:r>
      <w:proofErr w:type="spellEnd"/>
      <w:r w:rsidRPr="00635E82">
        <w:rPr>
          <w:sz w:val="24"/>
          <w:szCs w:val="24"/>
          <w:lang w:val="en-US"/>
        </w:rPr>
        <w:t xml:space="preserve"> </w:t>
      </w:r>
      <w:proofErr w:type="spellStart"/>
      <w:r w:rsidRPr="00635E82">
        <w:rPr>
          <w:sz w:val="24"/>
          <w:szCs w:val="24"/>
          <w:lang w:val="en-US"/>
        </w:rPr>
        <w:t>proyek</w:t>
      </w:r>
      <w:proofErr w:type="spellEnd"/>
      <w:r w:rsidRPr="00635E82">
        <w:rPr>
          <w:sz w:val="24"/>
          <w:szCs w:val="24"/>
          <w:lang w:val="en-US"/>
        </w:rPr>
        <w:t>.</w:t>
      </w:r>
    </w:p>
    <w:p w14:paraId="4ACCB01C" w14:textId="77777777" w:rsidR="00B6416D" w:rsidRPr="00B6416D" w:rsidRDefault="00B6416D" w:rsidP="00925678">
      <w:pPr>
        <w:spacing w:line="360" w:lineRule="auto"/>
        <w:jc w:val="both"/>
        <w:rPr>
          <w:sz w:val="24"/>
          <w:szCs w:val="24"/>
          <w:lang w:val="en-US"/>
        </w:rPr>
      </w:pPr>
    </w:p>
    <w:p w14:paraId="7EB2B7E3" w14:textId="440F09F9" w:rsidR="00635E82" w:rsidRDefault="002F0C49" w:rsidP="0092567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Apa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itu</w:t>
      </w:r>
      <w:proofErr w:type="spellEnd"/>
      <w:r>
        <w:rPr>
          <w:sz w:val="24"/>
          <w:szCs w:val="24"/>
          <w:lang w:val="en-US"/>
        </w:rPr>
        <w:t xml:space="preserve"> “Data Mining</w:t>
      </w:r>
      <w:proofErr w:type="gramStart"/>
      <w:r>
        <w:rPr>
          <w:sz w:val="24"/>
          <w:szCs w:val="24"/>
          <w:lang w:val="en-US"/>
        </w:rPr>
        <w:t>” ?</w:t>
      </w:r>
      <w:proofErr w:type="gramEnd"/>
    </w:p>
    <w:p w14:paraId="0FFE7837" w14:textId="44843361" w:rsidR="00D76359" w:rsidRPr="00D76359" w:rsidRDefault="00D76359" w:rsidP="00D76359">
      <w:pPr>
        <w:spacing w:line="360" w:lineRule="auto"/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Jawab:</w:t>
      </w:r>
    </w:p>
    <w:p w14:paraId="3806D9E4" w14:textId="4CBCB204" w:rsidR="002F0C49" w:rsidRDefault="00B6416D" w:rsidP="00925678">
      <w:pPr>
        <w:pStyle w:val="ListParagraph"/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B6416D">
        <w:rPr>
          <w:sz w:val="24"/>
          <w:szCs w:val="24"/>
          <w:lang w:val="en-US"/>
        </w:rPr>
        <w:t xml:space="preserve">Proses nontrivial </w:t>
      </w:r>
      <w:proofErr w:type="spellStart"/>
      <w:r w:rsidRPr="00B6416D">
        <w:rPr>
          <w:sz w:val="24"/>
          <w:szCs w:val="24"/>
          <w:lang w:val="en-US"/>
        </w:rPr>
        <w:t>untuk</w:t>
      </w:r>
      <w:proofErr w:type="spellEnd"/>
      <w:r w:rsidRPr="00B6416D">
        <w:rPr>
          <w:sz w:val="24"/>
          <w:szCs w:val="24"/>
          <w:lang w:val="en-US"/>
        </w:rPr>
        <w:t xml:space="preserve"> </w:t>
      </w:r>
      <w:proofErr w:type="spellStart"/>
      <w:r w:rsidRPr="00B6416D">
        <w:rPr>
          <w:sz w:val="24"/>
          <w:szCs w:val="24"/>
          <w:lang w:val="en-US"/>
        </w:rPr>
        <w:t>mengidentifikasi</w:t>
      </w:r>
      <w:proofErr w:type="spellEnd"/>
      <w:r w:rsidRPr="00B6416D">
        <w:rPr>
          <w:sz w:val="24"/>
          <w:szCs w:val="24"/>
          <w:lang w:val="en-US"/>
        </w:rPr>
        <w:t xml:space="preserve"> </w:t>
      </w:r>
      <w:proofErr w:type="spellStart"/>
      <w:r w:rsidRPr="00B6416D">
        <w:rPr>
          <w:sz w:val="24"/>
          <w:szCs w:val="24"/>
          <w:lang w:val="en-US"/>
        </w:rPr>
        <w:t>pola</w:t>
      </w:r>
      <w:proofErr w:type="spellEnd"/>
      <w:r w:rsidRPr="00B6416D">
        <w:rPr>
          <w:sz w:val="24"/>
          <w:szCs w:val="24"/>
          <w:lang w:val="en-US"/>
        </w:rPr>
        <w:t xml:space="preserve"> yang valid, </w:t>
      </w:r>
      <w:proofErr w:type="spellStart"/>
      <w:r w:rsidRPr="00B6416D">
        <w:rPr>
          <w:sz w:val="24"/>
          <w:szCs w:val="24"/>
          <w:lang w:val="en-US"/>
        </w:rPr>
        <w:t>baru</w:t>
      </w:r>
      <w:proofErr w:type="spellEnd"/>
      <w:r w:rsidRPr="00B6416D">
        <w:rPr>
          <w:sz w:val="24"/>
          <w:szCs w:val="24"/>
          <w:lang w:val="en-US"/>
        </w:rPr>
        <w:t xml:space="preserve">, </w:t>
      </w:r>
      <w:proofErr w:type="spellStart"/>
      <w:r w:rsidRPr="00B6416D">
        <w:rPr>
          <w:sz w:val="24"/>
          <w:szCs w:val="24"/>
          <w:lang w:val="en-US"/>
        </w:rPr>
        <w:t>berpotensi</w:t>
      </w:r>
      <w:proofErr w:type="spellEnd"/>
      <w:r w:rsidRPr="00B6416D">
        <w:rPr>
          <w:sz w:val="24"/>
          <w:szCs w:val="24"/>
          <w:lang w:val="en-US"/>
        </w:rPr>
        <w:t xml:space="preserve"> </w:t>
      </w:r>
      <w:proofErr w:type="spellStart"/>
      <w:r w:rsidRPr="00B6416D">
        <w:rPr>
          <w:sz w:val="24"/>
          <w:szCs w:val="24"/>
          <w:lang w:val="en-US"/>
        </w:rPr>
        <w:t>berguna</w:t>
      </w:r>
      <w:proofErr w:type="spellEnd"/>
      <w:r w:rsidRPr="00B6416D">
        <w:rPr>
          <w:sz w:val="24"/>
          <w:szCs w:val="24"/>
          <w:lang w:val="en-US"/>
        </w:rPr>
        <w:t xml:space="preserve">, dan pada </w:t>
      </w:r>
      <w:proofErr w:type="spellStart"/>
      <w:r w:rsidRPr="00B6416D">
        <w:rPr>
          <w:sz w:val="24"/>
          <w:szCs w:val="24"/>
          <w:lang w:val="en-US"/>
        </w:rPr>
        <w:t>akhirnya</w:t>
      </w:r>
      <w:proofErr w:type="spellEnd"/>
      <w:r w:rsidRPr="00B6416D">
        <w:rPr>
          <w:sz w:val="24"/>
          <w:szCs w:val="24"/>
          <w:lang w:val="en-US"/>
        </w:rPr>
        <w:t xml:space="preserve"> </w:t>
      </w:r>
      <w:proofErr w:type="spellStart"/>
      <w:r w:rsidRPr="00B6416D">
        <w:rPr>
          <w:sz w:val="24"/>
          <w:szCs w:val="24"/>
          <w:lang w:val="en-US"/>
        </w:rPr>
        <w:t>dapat</w:t>
      </w:r>
      <w:proofErr w:type="spellEnd"/>
      <w:r w:rsidRPr="00B6416D">
        <w:rPr>
          <w:sz w:val="24"/>
          <w:szCs w:val="24"/>
          <w:lang w:val="en-US"/>
        </w:rPr>
        <w:t xml:space="preserve"> </w:t>
      </w:r>
      <w:proofErr w:type="spellStart"/>
      <w:r w:rsidRPr="00B6416D">
        <w:rPr>
          <w:sz w:val="24"/>
          <w:szCs w:val="24"/>
          <w:lang w:val="en-US"/>
        </w:rPr>
        <w:t>dipahami</w:t>
      </w:r>
      <w:proofErr w:type="spellEnd"/>
      <w:r w:rsidRPr="00B6416D">
        <w:rPr>
          <w:sz w:val="24"/>
          <w:szCs w:val="24"/>
          <w:lang w:val="en-US"/>
        </w:rPr>
        <w:t xml:space="preserve"> </w:t>
      </w:r>
      <w:proofErr w:type="spellStart"/>
      <w:r w:rsidRPr="00B6416D">
        <w:rPr>
          <w:sz w:val="24"/>
          <w:szCs w:val="24"/>
          <w:lang w:val="en-US"/>
        </w:rPr>
        <w:t>dalam</w:t>
      </w:r>
      <w:proofErr w:type="spellEnd"/>
      <w:r w:rsidRPr="00B6416D">
        <w:rPr>
          <w:sz w:val="24"/>
          <w:szCs w:val="24"/>
          <w:lang w:val="en-US"/>
        </w:rPr>
        <w:t xml:space="preserve"> data yang </w:t>
      </w:r>
      <w:proofErr w:type="spellStart"/>
      <w:r w:rsidRPr="00B6416D">
        <w:rPr>
          <w:sz w:val="24"/>
          <w:szCs w:val="24"/>
          <w:lang w:val="en-US"/>
        </w:rPr>
        <w:t>disimpan</w:t>
      </w:r>
      <w:proofErr w:type="spellEnd"/>
      <w:r w:rsidRPr="00B6416D">
        <w:rPr>
          <w:sz w:val="24"/>
          <w:szCs w:val="24"/>
          <w:lang w:val="en-US"/>
        </w:rPr>
        <w:t xml:space="preserve"> </w:t>
      </w:r>
      <w:proofErr w:type="spellStart"/>
      <w:r w:rsidRPr="00B6416D">
        <w:rPr>
          <w:sz w:val="24"/>
          <w:szCs w:val="24"/>
          <w:lang w:val="en-US"/>
        </w:rPr>
        <w:t>dalam</w:t>
      </w:r>
      <w:proofErr w:type="spellEnd"/>
      <w:r w:rsidRPr="00B6416D">
        <w:rPr>
          <w:sz w:val="24"/>
          <w:szCs w:val="24"/>
          <w:lang w:val="en-US"/>
        </w:rPr>
        <w:t xml:space="preserve"> database </w:t>
      </w:r>
      <w:proofErr w:type="spellStart"/>
      <w:r w:rsidRPr="00B6416D">
        <w:rPr>
          <w:sz w:val="24"/>
          <w:szCs w:val="24"/>
          <w:lang w:val="en-US"/>
        </w:rPr>
        <w:t>terstruktur</w:t>
      </w:r>
      <w:proofErr w:type="spellEnd"/>
      <w:r w:rsidR="00D76359">
        <w:rPr>
          <w:sz w:val="24"/>
          <w:szCs w:val="24"/>
          <w:lang w:val="en-US"/>
        </w:rPr>
        <w:t>.</w:t>
      </w:r>
    </w:p>
    <w:p w14:paraId="0407F9CD" w14:textId="77777777" w:rsidR="00D76359" w:rsidRPr="00D76359" w:rsidRDefault="00D76359" w:rsidP="00D76359">
      <w:pPr>
        <w:spacing w:line="360" w:lineRule="auto"/>
        <w:jc w:val="both"/>
        <w:rPr>
          <w:sz w:val="24"/>
          <w:szCs w:val="24"/>
          <w:lang w:val="en-US"/>
        </w:rPr>
      </w:pPr>
    </w:p>
    <w:p w14:paraId="4774EE1D" w14:textId="173C395F" w:rsidR="00635E82" w:rsidRDefault="00D76359" w:rsidP="0092567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Sebutkan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beberapa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contoh</w:t>
      </w:r>
      <w:proofErr w:type="spellEnd"/>
      <w:r>
        <w:rPr>
          <w:sz w:val="24"/>
          <w:szCs w:val="24"/>
          <w:lang w:val="en-US"/>
        </w:rPr>
        <w:t xml:space="preserve"> optimization model!</w:t>
      </w:r>
    </w:p>
    <w:p w14:paraId="7C71A5E2" w14:textId="6768763A" w:rsidR="00D76359" w:rsidRPr="00D76359" w:rsidRDefault="00D76359" w:rsidP="00D76359">
      <w:pPr>
        <w:spacing w:line="360" w:lineRule="auto"/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Jawab:</w:t>
      </w:r>
    </w:p>
    <w:p w14:paraId="7C9D2BED" w14:textId="77777777" w:rsidR="00D76359" w:rsidRPr="00D76359" w:rsidRDefault="00D76359" w:rsidP="00D76359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76359">
        <w:rPr>
          <w:sz w:val="24"/>
          <w:szCs w:val="24"/>
          <w:lang w:val="en-US"/>
        </w:rPr>
        <w:t>Assignment (best matching of objects)</w:t>
      </w:r>
    </w:p>
    <w:p w14:paraId="34AB0FBF" w14:textId="77777777" w:rsidR="00D76359" w:rsidRPr="00D76359" w:rsidRDefault="00D76359" w:rsidP="00D76359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76359">
        <w:rPr>
          <w:sz w:val="24"/>
          <w:szCs w:val="24"/>
          <w:lang w:val="en-US"/>
        </w:rPr>
        <w:t>Dynamic programming</w:t>
      </w:r>
    </w:p>
    <w:p w14:paraId="2187D48D" w14:textId="77777777" w:rsidR="00D76359" w:rsidRPr="00D76359" w:rsidRDefault="00D76359" w:rsidP="00D76359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76359">
        <w:rPr>
          <w:sz w:val="24"/>
          <w:szCs w:val="24"/>
          <w:lang w:val="en-US"/>
        </w:rPr>
        <w:t>Goal programming</w:t>
      </w:r>
    </w:p>
    <w:p w14:paraId="72F1E79B" w14:textId="77777777" w:rsidR="00D76359" w:rsidRPr="00D76359" w:rsidRDefault="00D76359" w:rsidP="00D76359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76359">
        <w:rPr>
          <w:sz w:val="24"/>
          <w:szCs w:val="24"/>
          <w:lang w:val="en-US"/>
        </w:rPr>
        <w:t>Investment (maximizing rate of return)</w:t>
      </w:r>
    </w:p>
    <w:p w14:paraId="454F22F7" w14:textId="77777777" w:rsidR="00D76359" w:rsidRPr="00D76359" w:rsidRDefault="00D76359" w:rsidP="00D76359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76359">
        <w:rPr>
          <w:sz w:val="24"/>
          <w:szCs w:val="24"/>
          <w:lang w:val="en-US"/>
        </w:rPr>
        <w:t>Linear and integer programming</w:t>
      </w:r>
    </w:p>
    <w:p w14:paraId="07FD28BD" w14:textId="77777777" w:rsidR="00D76359" w:rsidRPr="00D76359" w:rsidRDefault="00D76359" w:rsidP="00D76359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76359">
        <w:rPr>
          <w:sz w:val="24"/>
          <w:szCs w:val="24"/>
          <w:lang w:val="en-US"/>
        </w:rPr>
        <w:t>Network models for planning and scheduling</w:t>
      </w:r>
    </w:p>
    <w:p w14:paraId="16108752" w14:textId="77777777" w:rsidR="00D76359" w:rsidRPr="00D76359" w:rsidRDefault="00D76359" w:rsidP="00D76359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76359">
        <w:rPr>
          <w:sz w:val="24"/>
          <w:szCs w:val="24"/>
          <w:lang w:val="en-US"/>
        </w:rPr>
        <w:lastRenderedPageBreak/>
        <w:t>Nonlinear programming</w:t>
      </w:r>
    </w:p>
    <w:p w14:paraId="13241229" w14:textId="77777777" w:rsidR="00D76359" w:rsidRPr="00D76359" w:rsidRDefault="00D76359" w:rsidP="00D76359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76359">
        <w:rPr>
          <w:sz w:val="24"/>
          <w:szCs w:val="24"/>
          <w:lang w:val="en-US"/>
        </w:rPr>
        <w:t>Replacement (capital budgeting)</w:t>
      </w:r>
    </w:p>
    <w:p w14:paraId="69D9594D" w14:textId="77777777" w:rsidR="00D76359" w:rsidRPr="00D76359" w:rsidRDefault="00D76359" w:rsidP="00D76359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76359">
        <w:rPr>
          <w:sz w:val="24"/>
          <w:szCs w:val="24"/>
          <w:lang w:val="en-US"/>
        </w:rPr>
        <w:t>Simple inventory models (e.g., economic order quantity)</w:t>
      </w:r>
    </w:p>
    <w:p w14:paraId="2CAACB87" w14:textId="2826B00E" w:rsidR="00D76359" w:rsidRPr="00D76359" w:rsidRDefault="00D76359" w:rsidP="00D76359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76359">
        <w:rPr>
          <w:sz w:val="24"/>
          <w:szCs w:val="24"/>
          <w:lang w:val="en-US"/>
        </w:rPr>
        <w:t>Transportation (minimize cost of shipments)</w:t>
      </w:r>
    </w:p>
    <w:p w14:paraId="6F3CDF53" w14:textId="77777777" w:rsidR="00D76359" w:rsidRPr="00D76359" w:rsidRDefault="00D76359" w:rsidP="00D76359">
      <w:pPr>
        <w:spacing w:line="360" w:lineRule="auto"/>
        <w:jc w:val="both"/>
        <w:rPr>
          <w:sz w:val="24"/>
          <w:szCs w:val="24"/>
        </w:rPr>
      </w:pPr>
    </w:p>
    <w:p w14:paraId="35D96202" w14:textId="7B239F97" w:rsidR="00635E82" w:rsidRDefault="00D76359" w:rsidP="0092567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Jelaskan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apa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itu</w:t>
      </w:r>
      <w:proofErr w:type="spellEnd"/>
      <w:r>
        <w:rPr>
          <w:sz w:val="24"/>
          <w:szCs w:val="24"/>
          <w:lang w:val="en-US"/>
        </w:rPr>
        <w:t xml:space="preserve"> “Social Media Analytics”!</w:t>
      </w:r>
    </w:p>
    <w:p w14:paraId="20AE6F00" w14:textId="7126000C" w:rsidR="007630B2" w:rsidRPr="007630B2" w:rsidRDefault="007630B2" w:rsidP="007630B2">
      <w:pPr>
        <w:spacing w:line="360" w:lineRule="auto"/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Jawab:</w:t>
      </w:r>
    </w:p>
    <w:p w14:paraId="0C4A106D" w14:textId="59DCB87B" w:rsidR="007630B2" w:rsidRDefault="007630B2" w:rsidP="00B51183">
      <w:pPr>
        <w:pStyle w:val="ListParagraph"/>
        <w:spacing w:line="360" w:lineRule="auto"/>
        <w:ind w:firstLine="72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Sebuah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</w:t>
      </w:r>
      <w:r w:rsidRPr="007630B2">
        <w:rPr>
          <w:sz w:val="24"/>
          <w:szCs w:val="24"/>
          <w:lang w:val="en-US"/>
        </w:rPr>
        <w:t>ara</w:t>
      </w:r>
      <w:proofErr w:type="spellEnd"/>
      <w:r w:rsidRPr="007630B2">
        <w:rPr>
          <w:sz w:val="24"/>
          <w:szCs w:val="24"/>
          <w:lang w:val="en-US"/>
        </w:rPr>
        <w:t xml:space="preserve"> </w:t>
      </w:r>
      <w:proofErr w:type="spellStart"/>
      <w:r w:rsidRPr="007630B2">
        <w:rPr>
          <w:sz w:val="24"/>
          <w:szCs w:val="24"/>
          <w:lang w:val="en-US"/>
        </w:rPr>
        <w:t>sistematis</w:t>
      </w:r>
      <w:proofErr w:type="spellEnd"/>
      <w:r w:rsidRPr="007630B2">
        <w:rPr>
          <w:sz w:val="24"/>
          <w:szCs w:val="24"/>
          <w:lang w:val="en-US"/>
        </w:rPr>
        <w:t xml:space="preserve"> dan </w:t>
      </w:r>
      <w:proofErr w:type="spellStart"/>
      <w:r w:rsidRPr="007630B2">
        <w:rPr>
          <w:sz w:val="24"/>
          <w:szCs w:val="24"/>
          <w:lang w:val="en-US"/>
        </w:rPr>
        <w:t>ilmiah</w:t>
      </w:r>
      <w:proofErr w:type="spellEnd"/>
      <w:r w:rsidRPr="007630B2">
        <w:rPr>
          <w:sz w:val="24"/>
          <w:szCs w:val="24"/>
          <w:lang w:val="en-US"/>
        </w:rPr>
        <w:t xml:space="preserve"> </w:t>
      </w:r>
      <w:proofErr w:type="spellStart"/>
      <w:r w:rsidRPr="007630B2">
        <w:rPr>
          <w:sz w:val="24"/>
          <w:szCs w:val="24"/>
          <w:lang w:val="en-US"/>
        </w:rPr>
        <w:t>untuk</w:t>
      </w:r>
      <w:proofErr w:type="spellEnd"/>
      <w:r w:rsidRPr="007630B2">
        <w:rPr>
          <w:sz w:val="24"/>
          <w:szCs w:val="24"/>
          <w:lang w:val="en-US"/>
        </w:rPr>
        <w:t xml:space="preserve"> </w:t>
      </w:r>
      <w:proofErr w:type="spellStart"/>
      <w:r w:rsidRPr="007630B2">
        <w:rPr>
          <w:sz w:val="24"/>
          <w:szCs w:val="24"/>
          <w:lang w:val="en-US"/>
        </w:rPr>
        <w:t>me</w:t>
      </w:r>
      <w:r>
        <w:rPr>
          <w:sz w:val="24"/>
          <w:szCs w:val="24"/>
          <w:lang w:val="en-US"/>
        </w:rPr>
        <w:t>manfaatkan</w:t>
      </w:r>
      <w:proofErr w:type="spellEnd"/>
      <w:r w:rsidRPr="007630B2">
        <w:rPr>
          <w:sz w:val="24"/>
          <w:szCs w:val="24"/>
          <w:lang w:val="en-US"/>
        </w:rPr>
        <w:t xml:space="preserve"> </w:t>
      </w:r>
      <w:proofErr w:type="spellStart"/>
      <w:r w:rsidRPr="007630B2">
        <w:rPr>
          <w:sz w:val="24"/>
          <w:szCs w:val="24"/>
          <w:lang w:val="en-US"/>
        </w:rPr>
        <w:t>sejumlah</w:t>
      </w:r>
      <w:proofErr w:type="spellEnd"/>
      <w:r w:rsidRPr="007630B2">
        <w:rPr>
          <w:sz w:val="24"/>
          <w:szCs w:val="24"/>
          <w:lang w:val="en-US"/>
        </w:rPr>
        <w:t xml:space="preserve"> </w:t>
      </w:r>
      <w:proofErr w:type="spellStart"/>
      <w:r w:rsidRPr="007630B2">
        <w:rPr>
          <w:sz w:val="24"/>
          <w:szCs w:val="24"/>
          <w:lang w:val="en-US"/>
        </w:rPr>
        <w:t>besar</w:t>
      </w:r>
      <w:proofErr w:type="spellEnd"/>
      <w:r w:rsidRPr="007630B2">
        <w:rPr>
          <w:sz w:val="24"/>
          <w:szCs w:val="24"/>
          <w:lang w:val="en-US"/>
        </w:rPr>
        <w:t xml:space="preserve"> </w:t>
      </w:r>
      <w:proofErr w:type="spellStart"/>
      <w:r w:rsidRPr="007630B2">
        <w:rPr>
          <w:sz w:val="24"/>
          <w:szCs w:val="24"/>
          <w:lang w:val="en-US"/>
        </w:rPr>
        <w:t>konten</w:t>
      </w:r>
      <w:proofErr w:type="spellEnd"/>
      <w:r w:rsidRPr="007630B2">
        <w:rPr>
          <w:sz w:val="24"/>
          <w:szCs w:val="24"/>
          <w:lang w:val="en-US"/>
        </w:rPr>
        <w:t xml:space="preserve"> yang </w:t>
      </w:r>
      <w:proofErr w:type="spellStart"/>
      <w:r w:rsidRPr="007630B2">
        <w:rPr>
          <w:sz w:val="24"/>
          <w:szCs w:val="24"/>
          <w:lang w:val="en-US"/>
        </w:rPr>
        <w:t>dibuat</w:t>
      </w:r>
      <w:proofErr w:type="spellEnd"/>
      <w:r w:rsidRPr="007630B2">
        <w:rPr>
          <w:sz w:val="24"/>
          <w:szCs w:val="24"/>
          <w:lang w:val="en-US"/>
        </w:rPr>
        <w:t xml:space="preserve"> oleh outlet media </w:t>
      </w:r>
      <w:proofErr w:type="spellStart"/>
      <w:r w:rsidRPr="007630B2">
        <w:rPr>
          <w:sz w:val="24"/>
          <w:szCs w:val="24"/>
          <w:lang w:val="en-US"/>
        </w:rPr>
        <w:t>sosial</w:t>
      </w:r>
      <w:proofErr w:type="spellEnd"/>
      <w:r w:rsidRPr="007630B2">
        <w:rPr>
          <w:sz w:val="24"/>
          <w:szCs w:val="24"/>
          <w:lang w:val="en-US"/>
        </w:rPr>
        <w:t xml:space="preserve"> </w:t>
      </w:r>
      <w:proofErr w:type="spellStart"/>
      <w:r w:rsidRPr="007630B2">
        <w:rPr>
          <w:sz w:val="24"/>
          <w:szCs w:val="24"/>
          <w:lang w:val="en-US"/>
        </w:rPr>
        <w:t>berbasis</w:t>
      </w:r>
      <w:proofErr w:type="spellEnd"/>
      <w:r w:rsidRPr="007630B2">
        <w:rPr>
          <w:sz w:val="24"/>
          <w:szCs w:val="24"/>
          <w:lang w:val="en-US"/>
        </w:rPr>
        <w:t xml:space="preserve"> web, </w:t>
      </w:r>
      <w:proofErr w:type="spellStart"/>
      <w:r w:rsidRPr="007630B2">
        <w:rPr>
          <w:sz w:val="24"/>
          <w:szCs w:val="24"/>
          <w:lang w:val="en-US"/>
        </w:rPr>
        <w:t>alat</w:t>
      </w:r>
      <w:proofErr w:type="spellEnd"/>
      <w:r w:rsidRPr="007630B2">
        <w:rPr>
          <w:sz w:val="24"/>
          <w:szCs w:val="24"/>
          <w:lang w:val="en-US"/>
        </w:rPr>
        <w:t xml:space="preserve">, dan </w:t>
      </w:r>
      <w:proofErr w:type="spellStart"/>
      <w:r w:rsidRPr="007630B2">
        <w:rPr>
          <w:sz w:val="24"/>
          <w:szCs w:val="24"/>
          <w:lang w:val="en-US"/>
        </w:rPr>
        <w:t>teknik</w:t>
      </w:r>
      <w:proofErr w:type="spellEnd"/>
      <w:r w:rsidRPr="007630B2">
        <w:rPr>
          <w:sz w:val="24"/>
          <w:szCs w:val="24"/>
          <w:lang w:val="en-US"/>
        </w:rPr>
        <w:t xml:space="preserve"> </w:t>
      </w:r>
      <w:proofErr w:type="spellStart"/>
      <w:r w:rsidRPr="007630B2">
        <w:rPr>
          <w:sz w:val="24"/>
          <w:szCs w:val="24"/>
          <w:lang w:val="en-US"/>
        </w:rPr>
        <w:t>untuk</w:t>
      </w:r>
      <w:proofErr w:type="spellEnd"/>
      <w:r w:rsidRPr="007630B2">
        <w:rPr>
          <w:sz w:val="24"/>
          <w:szCs w:val="24"/>
          <w:lang w:val="en-US"/>
        </w:rPr>
        <w:t xml:space="preserve"> </w:t>
      </w:r>
      <w:proofErr w:type="spellStart"/>
      <w:r w:rsidRPr="007630B2">
        <w:rPr>
          <w:sz w:val="24"/>
          <w:szCs w:val="24"/>
          <w:lang w:val="en-US"/>
        </w:rPr>
        <w:t>peningkatan</w:t>
      </w:r>
      <w:proofErr w:type="spellEnd"/>
      <w:r w:rsidRPr="007630B2">
        <w:rPr>
          <w:sz w:val="24"/>
          <w:szCs w:val="24"/>
          <w:lang w:val="en-US"/>
        </w:rPr>
        <w:t xml:space="preserve"> </w:t>
      </w:r>
      <w:proofErr w:type="spellStart"/>
      <w:r w:rsidRPr="007630B2">
        <w:rPr>
          <w:sz w:val="24"/>
          <w:szCs w:val="24"/>
          <w:lang w:val="en-US"/>
        </w:rPr>
        <w:t>daya</w:t>
      </w:r>
      <w:proofErr w:type="spellEnd"/>
      <w:r w:rsidRPr="007630B2">
        <w:rPr>
          <w:sz w:val="24"/>
          <w:szCs w:val="24"/>
          <w:lang w:val="en-US"/>
        </w:rPr>
        <w:t xml:space="preserve"> </w:t>
      </w:r>
      <w:proofErr w:type="spellStart"/>
      <w:r w:rsidRPr="007630B2">
        <w:rPr>
          <w:sz w:val="24"/>
          <w:szCs w:val="24"/>
          <w:lang w:val="en-US"/>
        </w:rPr>
        <w:t>saing</w:t>
      </w:r>
      <w:proofErr w:type="spellEnd"/>
      <w:r w:rsidRPr="007630B2">
        <w:rPr>
          <w:sz w:val="24"/>
          <w:szCs w:val="24"/>
          <w:lang w:val="en-US"/>
        </w:rPr>
        <w:t xml:space="preserve"> </w:t>
      </w:r>
      <w:proofErr w:type="spellStart"/>
      <w:r w:rsidRPr="007630B2">
        <w:rPr>
          <w:sz w:val="24"/>
          <w:szCs w:val="24"/>
          <w:lang w:val="en-US"/>
        </w:rPr>
        <w:t>organisasi</w:t>
      </w:r>
      <w:proofErr w:type="spellEnd"/>
      <w:r w:rsidRPr="007630B2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mengukur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pengaruh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sosial</w:t>
      </w:r>
      <w:proofErr w:type="spellEnd"/>
      <w:r>
        <w:rPr>
          <w:sz w:val="24"/>
          <w:szCs w:val="24"/>
          <w:lang w:val="en-US"/>
        </w:rPr>
        <w:t xml:space="preserve"> media </w:t>
      </w:r>
      <w:proofErr w:type="spellStart"/>
      <w:r>
        <w:rPr>
          <w:sz w:val="24"/>
          <w:szCs w:val="24"/>
          <w:lang w:val="en-US"/>
        </w:rPr>
        <w:t>dapat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menggunakan</w:t>
      </w:r>
      <w:proofErr w:type="spellEnd"/>
      <w:r>
        <w:rPr>
          <w:sz w:val="24"/>
          <w:szCs w:val="24"/>
          <w:lang w:val="en-US"/>
        </w:rPr>
        <w:t xml:space="preserve"> </w:t>
      </w:r>
      <w:r w:rsidRPr="007630B2">
        <w:rPr>
          <w:sz w:val="24"/>
          <w:szCs w:val="24"/>
          <w:lang w:val="en-US"/>
        </w:rPr>
        <w:t>Descriptive analytics</w:t>
      </w:r>
      <w:r>
        <w:rPr>
          <w:sz w:val="24"/>
          <w:szCs w:val="24"/>
          <w:lang w:val="en-US"/>
        </w:rPr>
        <w:t xml:space="preserve">, </w:t>
      </w:r>
      <w:proofErr w:type="gramStart"/>
      <w:r w:rsidRPr="007630B2">
        <w:rPr>
          <w:sz w:val="24"/>
          <w:szCs w:val="24"/>
          <w:lang w:val="en-US"/>
        </w:rPr>
        <w:t>Social</w:t>
      </w:r>
      <w:proofErr w:type="gramEnd"/>
      <w:r w:rsidRPr="007630B2">
        <w:rPr>
          <w:sz w:val="24"/>
          <w:szCs w:val="24"/>
          <w:lang w:val="en-US"/>
        </w:rPr>
        <w:t xml:space="preserve"> network analysis</w:t>
      </w:r>
      <w:r>
        <w:rPr>
          <w:sz w:val="24"/>
          <w:szCs w:val="24"/>
          <w:lang w:val="en-US"/>
        </w:rPr>
        <w:t xml:space="preserve">, dan </w:t>
      </w:r>
      <w:r w:rsidRPr="007630B2">
        <w:rPr>
          <w:sz w:val="24"/>
          <w:szCs w:val="24"/>
          <w:lang w:val="en-US"/>
        </w:rPr>
        <w:t>Advanced analytics</w:t>
      </w:r>
      <w:r>
        <w:rPr>
          <w:sz w:val="24"/>
          <w:szCs w:val="24"/>
          <w:lang w:val="en-US"/>
        </w:rPr>
        <w:t>.</w:t>
      </w:r>
    </w:p>
    <w:p w14:paraId="6C602DF6" w14:textId="77777777" w:rsidR="007630B2" w:rsidRPr="007630B2" w:rsidRDefault="007630B2" w:rsidP="007630B2">
      <w:pPr>
        <w:spacing w:line="360" w:lineRule="auto"/>
        <w:jc w:val="both"/>
        <w:rPr>
          <w:sz w:val="24"/>
          <w:szCs w:val="24"/>
          <w:lang w:val="en-US"/>
        </w:rPr>
      </w:pPr>
    </w:p>
    <w:p w14:paraId="74E9024F" w14:textId="0C523580" w:rsidR="00635E82" w:rsidRDefault="007874F6" w:rsidP="0092567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Jelaskan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pengaruh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dari</w:t>
      </w:r>
      <w:proofErr w:type="spellEnd"/>
      <w:r>
        <w:rPr>
          <w:sz w:val="24"/>
          <w:szCs w:val="24"/>
          <w:lang w:val="en-US"/>
        </w:rPr>
        <w:t xml:space="preserve"> analytics </w:t>
      </w:r>
      <w:proofErr w:type="spellStart"/>
      <w:r>
        <w:rPr>
          <w:sz w:val="24"/>
          <w:szCs w:val="24"/>
          <w:lang w:val="en-US"/>
        </w:rPr>
        <w:t>terhadap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suatu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organisasi</w:t>
      </w:r>
      <w:proofErr w:type="spellEnd"/>
      <w:r>
        <w:rPr>
          <w:sz w:val="24"/>
          <w:szCs w:val="24"/>
          <w:lang w:val="en-US"/>
        </w:rPr>
        <w:t>!</w:t>
      </w:r>
    </w:p>
    <w:p w14:paraId="48DB27EC" w14:textId="7E1BE6D4" w:rsidR="007874F6" w:rsidRPr="007874F6" w:rsidRDefault="007874F6" w:rsidP="007874F6">
      <w:pPr>
        <w:spacing w:line="360" w:lineRule="auto"/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Jawab:</w:t>
      </w:r>
    </w:p>
    <w:p w14:paraId="3FB47619" w14:textId="77777777" w:rsidR="007874F6" w:rsidRPr="007874F6" w:rsidRDefault="007874F6" w:rsidP="007874F6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7874F6">
        <w:rPr>
          <w:sz w:val="24"/>
          <w:szCs w:val="24"/>
          <w:lang w:val="en-US"/>
        </w:rPr>
        <w:t>Restrukturisasi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Industri</w:t>
      </w:r>
      <w:proofErr w:type="spellEnd"/>
    </w:p>
    <w:p w14:paraId="0923817D" w14:textId="15010AAA" w:rsidR="007874F6" w:rsidRPr="007874F6" w:rsidRDefault="007874F6" w:rsidP="007874F6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en-US"/>
        </w:rPr>
      </w:pPr>
      <w:r w:rsidRPr="007874F6">
        <w:rPr>
          <w:sz w:val="24"/>
          <w:szCs w:val="24"/>
          <w:lang w:val="en-US"/>
        </w:rPr>
        <w:t xml:space="preserve">AI, </w:t>
      </w:r>
      <w:proofErr w:type="spellStart"/>
      <w:r w:rsidRPr="007874F6">
        <w:rPr>
          <w:sz w:val="24"/>
          <w:szCs w:val="24"/>
          <w:lang w:val="en-US"/>
        </w:rPr>
        <w:t>analitik</w:t>
      </w:r>
      <w:proofErr w:type="spellEnd"/>
      <w:r w:rsidRPr="007874F6">
        <w:rPr>
          <w:sz w:val="24"/>
          <w:szCs w:val="24"/>
          <w:lang w:val="en-US"/>
        </w:rPr>
        <w:t xml:space="preserve">, dan </w:t>
      </w:r>
      <w:proofErr w:type="spellStart"/>
      <w:r w:rsidRPr="007874F6">
        <w:rPr>
          <w:sz w:val="24"/>
          <w:szCs w:val="24"/>
          <w:lang w:val="en-US"/>
        </w:rPr>
        <w:t>komputasi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kognitif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dapat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mengubah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industri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secara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mendasar</w:t>
      </w:r>
      <w:proofErr w:type="spellEnd"/>
      <w:r>
        <w:rPr>
          <w:sz w:val="24"/>
          <w:szCs w:val="24"/>
          <w:lang w:val="en-US"/>
        </w:rPr>
        <w:t>.</w:t>
      </w:r>
    </w:p>
    <w:p w14:paraId="322B5B2C" w14:textId="77777777" w:rsidR="007874F6" w:rsidRPr="007874F6" w:rsidRDefault="007874F6" w:rsidP="007874F6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7874F6">
        <w:rPr>
          <w:sz w:val="24"/>
          <w:szCs w:val="24"/>
          <w:lang w:val="en-US"/>
        </w:rPr>
        <w:t>Dampak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Otomasi</w:t>
      </w:r>
      <w:proofErr w:type="spellEnd"/>
      <w:r w:rsidRPr="007874F6">
        <w:rPr>
          <w:sz w:val="24"/>
          <w:szCs w:val="24"/>
          <w:lang w:val="en-US"/>
        </w:rPr>
        <w:t xml:space="preserve"> pada </w:t>
      </w:r>
      <w:proofErr w:type="spellStart"/>
      <w:r w:rsidRPr="007874F6">
        <w:rPr>
          <w:sz w:val="24"/>
          <w:szCs w:val="24"/>
          <w:lang w:val="en-US"/>
        </w:rPr>
        <w:t>Pekerjaan</w:t>
      </w:r>
      <w:proofErr w:type="spellEnd"/>
    </w:p>
    <w:p w14:paraId="44557AC1" w14:textId="5FEE6639" w:rsidR="007874F6" w:rsidRPr="007874F6" w:rsidRDefault="007874F6" w:rsidP="007874F6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7874F6">
        <w:rPr>
          <w:sz w:val="24"/>
          <w:szCs w:val="24"/>
          <w:lang w:val="en-US"/>
        </w:rPr>
        <w:t>Ilmu</w:t>
      </w:r>
      <w:proofErr w:type="spellEnd"/>
      <w:r w:rsidRPr="007874F6">
        <w:rPr>
          <w:sz w:val="24"/>
          <w:szCs w:val="24"/>
          <w:lang w:val="en-US"/>
        </w:rPr>
        <w:t xml:space="preserve"> data dan AI </w:t>
      </w:r>
      <w:proofErr w:type="spellStart"/>
      <w:r w:rsidRPr="007874F6">
        <w:rPr>
          <w:sz w:val="24"/>
          <w:szCs w:val="24"/>
          <w:lang w:val="en-US"/>
        </w:rPr>
        <w:t>akan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mengubah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sifat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pekerjaan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manusia</w:t>
      </w:r>
      <w:proofErr w:type="spellEnd"/>
      <w:r w:rsidRPr="007874F6">
        <w:rPr>
          <w:sz w:val="24"/>
          <w:szCs w:val="24"/>
          <w:lang w:val="en-US"/>
        </w:rPr>
        <w:t xml:space="preserve"> (</w:t>
      </w:r>
      <w:proofErr w:type="spellStart"/>
      <w:r w:rsidRPr="007874F6">
        <w:rPr>
          <w:sz w:val="24"/>
          <w:szCs w:val="24"/>
          <w:lang w:val="en-US"/>
        </w:rPr>
        <w:t>gelombang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otomatisasi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lainnya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ada</w:t>
      </w:r>
      <w:proofErr w:type="spellEnd"/>
      <w:r w:rsidRPr="007874F6">
        <w:rPr>
          <w:sz w:val="24"/>
          <w:szCs w:val="24"/>
          <w:lang w:val="en-US"/>
        </w:rPr>
        <w:t xml:space="preserve"> di </w:t>
      </w:r>
      <w:proofErr w:type="spellStart"/>
      <w:r w:rsidRPr="007874F6">
        <w:rPr>
          <w:sz w:val="24"/>
          <w:szCs w:val="24"/>
          <w:lang w:val="en-US"/>
        </w:rPr>
        <w:t>depan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mata</w:t>
      </w:r>
      <w:proofErr w:type="spellEnd"/>
      <w:r w:rsidRPr="007874F6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.</w:t>
      </w:r>
    </w:p>
    <w:p w14:paraId="1E531ACD" w14:textId="77777777" w:rsidR="007874F6" w:rsidRPr="007874F6" w:rsidRDefault="007874F6" w:rsidP="007874F6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7874F6">
        <w:rPr>
          <w:sz w:val="24"/>
          <w:szCs w:val="24"/>
          <w:lang w:val="en-US"/>
        </w:rPr>
        <w:t>Efek</w:t>
      </w:r>
      <w:proofErr w:type="spellEnd"/>
      <w:r w:rsidRPr="007874F6">
        <w:rPr>
          <w:sz w:val="24"/>
          <w:szCs w:val="24"/>
          <w:lang w:val="en-US"/>
        </w:rPr>
        <w:t xml:space="preserve"> yang </w:t>
      </w:r>
      <w:proofErr w:type="spellStart"/>
      <w:r w:rsidRPr="007874F6">
        <w:rPr>
          <w:sz w:val="24"/>
          <w:szCs w:val="24"/>
          <w:lang w:val="en-US"/>
        </w:rPr>
        <w:t>Tidak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Diinginkan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dari</w:t>
      </w:r>
      <w:proofErr w:type="spellEnd"/>
      <w:r w:rsidRPr="007874F6">
        <w:rPr>
          <w:sz w:val="24"/>
          <w:szCs w:val="24"/>
          <w:lang w:val="en-US"/>
        </w:rPr>
        <w:t xml:space="preserve"> Analytics</w:t>
      </w:r>
    </w:p>
    <w:p w14:paraId="7537F865" w14:textId="57D47325" w:rsidR="007874F6" w:rsidRPr="007874F6" w:rsidRDefault="007874F6" w:rsidP="007874F6">
      <w:pPr>
        <w:pStyle w:val="ListParagraph"/>
        <w:numPr>
          <w:ilvl w:val="2"/>
          <w:numId w:val="6"/>
        </w:numPr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7874F6">
        <w:rPr>
          <w:sz w:val="24"/>
          <w:szCs w:val="24"/>
          <w:lang w:val="en-US"/>
        </w:rPr>
        <w:t>Efek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sosial</w:t>
      </w:r>
      <w:proofErr w:type="spellEnd"/>
      <w:r w:rsidRPr="007874F6">
        <w:rPr>
          <w:sz w:val="24"/>
          <w:szCs w:val="24"/>
          <w:lang w:val="en-US"/>
        </w:rPr>
        <w:t xml:space="preserve"> dan </w:t>
      </w:r>
      <w:proofErr w:type="spellStart"/>
      <w:r w:rsidRPr="007874F6">
        <w:rPr>
          <w:sz w:val="24"/>
          <w:szCs w:val="24"/>
          <w:lang w:val="en-US"/>
        </w:rPr>
        <w:t>jangka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panjang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dari</w:t>
      </w:r>
      <w:proofErr w:type="spellEnd"/>
      <w:r w:rsidRPr="007874F6">
        <w:rPr>
          <w:sz w:val="24"/>
          <w:szCs w:val="24"/>
          <w:lang w:val="en-US"/>
        </w:rPr>
        <w:t xml:space="preserve"> model</w:t>
      </w:r>
      <w:r>
        <w:rPr>
          <w:sz w:val="24"/>
          <w:szCs w:val="24"/>
          <w:lang w:val="en-US"/>
        </w:rPr>
        <w:t>.</w:t>
      </w:r>
    </w:p>
    <w:p w14:paraId="48CC17F6" w14:textId="0355ECBA" w:rsidR="00635E82" w:rsidRPr="007874F6" w:rsidRDefault="007874F6" w:rsidP="007874F6">
      <w:pPr>
        <w:pStyle w:val="ListParagraph"/>
        <w:numPr>
          <w:ilvl w:val="2"/>
          <w:numId w:val="6"/>
        </w:numPr>
        <w:spacing w:line="360" w:lineRule="auto"/>
        <w:jc w:val="both"/>
        <w:rPr>
          <w:sz w:val="24"/>
          <w:szCs w:val="24"/>
          <w:lang w:val="en-US"/>
        </w:rPr>
      </w:pPr>
      <w:r w:rsidRPr="007874F6">
        <w:rPr>
          <w:sz w:val="24"/>
          <w:szCs w:val="24"/>
          <w:lang w:val="en-US"/>
        </w:rPr>
        <w:t>“</w:t>
      </w:r>
      <w:proofErr w:type="spellStart"/>
      <w:r w:rsidRPr="007874F6">
        <w:rPr>
          <w:sz w:val="24"/>
          <w:szCs w:val="24"/>
          <w:lang w:val="en-US"/>
        </w:rPr>
        <w:t>Senjata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Penghancur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Matematika</w:t>
      </w:r>
      <w:proofErr w:type="spellEnd"/>
      <w:r w:rsidRPr="007874F6">
        <w:rPr>
          <w:sz w:val="24"/>
          <w:szCs w:val="24"/>
          <w:lang w:val="en-US"/>
        </w:rPr>
        <w:t xml:space="preserve">: </w:t>
      </w:r>
      <w:proofErr w:type="spellStart"/>
      <w:r w:rsidRPr="007874F6">
        <w:rPr>
          <w:sz w:val="24"/>
          <w:szCs w:val="24"/>
          <w:lang w:val="en-US"/>
        </w:rPr>
        <w:t>Bagaimana</w:t>
      </w:r>
      <w:proofErr w:type="spellEnd"/>
      <w:r w:rsidRPr="007874F6">
        <w:rPr>
          <w:sz w:val="24"/>
          <w:szCs w:val="24"/>
          <w:lang w:val="en-US"/>
        </w:rPr>
        <w:t xml:space="preserve"> Big Data </w:t>
      </w:r>
      <w:proofErr w:type="spellStart"/>
      <w:r w:rsidRPr="007874F6">
        <w:rPr>
          <w:sz w:val="24"/>
          <w:szCs w:val="24"/>
          <w:lang w:val="en-US"/>
        </w:rPr>
        <w:t>Meningkatkan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Ketimpangan</w:t>
      </w:r>
      <w:proofErr w:type="spellEnd"/>
      <w:r w:rsidRPr="007874F6">
        <w:rPr>
          <w:sz w:val="24"/>
          <w:szCs w:val="24"/>
          <w:lang w:val="en-US"/>
        </w:rPr>
        <w:t xml:space="preserve"> dan </w:t>
      </w:r>
      <w:proofErr w:type="spellStart"/>
      <w:r w:rsidRPr="007874F6">
        <w:rPr>
          <w:sz w:val="24"/>
          <w:szCs w:val="24"/>
          <w:lang w:val="en-US"/>
        </w:rPr>
        <w:t>Mengancam</w:t>
      </w:r>
      <w:proofErr w:type="spellEnd"/>
      <w:r w:rsidRPr="007874F6">
        <w:rPr>
          <w:sz w:val="24"/>
          <w:szCs w:val="24"/>
          <w:lang w:val="en-US"/>
        </w:rPr>
        <w:t xml:space="preserve"> </w:t>
      </w:r>
      <w:proofErr w:type="spellStart"/>
      <w:r w:rsidRPr="007874F6">
        <w:rPr>
          <w:sz w:val="24"/>
          <w:szCs w:val="24"/>
          <w:lang w:val="en-US"/>
        </w:rPr>
        <w:t>Demokrasi</w:t>
      </w:r>
      <w:proofErr w:type="spellEnd"/>
      <w:r w:rsidRPr="007874F6">
        <w:rPr>
          <w:sz w:val="24"/>
          <w:szCs w:val="24"/>
          <w:lang w:val="en-US"/>
        </w:rPr>
        <w:t>”</w:t>
      </w:r>
    </w:p>
    <w:sectPr w:rsidR="00635E82" w:rsidRPr="007874F6" w:rsidSect="008D5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A99"/>
    <w:multiLevelType w:val="hybridMultilevel"/>
    <w:tmpl w:val="5DB2CBF4"/>
    <w:lvl w:ilvl="0" w:tplc="D292C21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F806B4"/>
    <w:multiLevelType w:val="hybridMultilevel"/>
    <w:tmpl w:val="C47C4C22"/>
    <w:lvl w:ilvl="0" w:tplc="D292C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5C59"/>
    <w:multiLevelType w:val="hybridMultilevel"/>
    <w:tmpl w:val="35BCDAD0"/>
    <w:lvl w:ilvl="0" w:tplc="D292C21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9A1094"/>
    <w:multiLevelType w:val="hybridMultilevel"/>
    <w:tmpl w:val="6D6C558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1B40D9"/>
    <w:multiLevelType w:val="hybridMultilevel"/>
    <w:tmpl w:val="12E2D350"/>
    <w:lvl w:ilvl="0" w:tplc="648CD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21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4D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C8C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4C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6A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C0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62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C0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BC06DB"/>
    <w:multiLevelType w:val="hybridMultilevel"/>
    <w:tmpl w:val="D840A65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4200F4"/>
    <w:multiLevelType w:val="hybridMultilevel"/>
    <w:tmpl w:val="A936028C"/>
    <w:lvl w:ilvl="0" w:tplc="9106F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928EC"/>
    <w:multiLevelType w:val="hybridMultilevel"/>
    <w:tmpl w:val="AB36B70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92C21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469450">
    <w:abstractNumId w:val="6"/>
  </w:num>
  <w:num w:numId="2" w16cid:durableId="1850876134">
    <w:abstractNumId w:val="3"/>
  </w:num>
  <w:num w:numId="3" w16cid:durableId="307829127">
    <w:abstractNumId w:val="4"/>
  </w:num>
  <w:num w:numId="4" w16cid:durableId="998271255">
    <w:abstractNumId w:val="5"/>
  </w:num>
  <w:num w:numId="5" w16cid:durableId="482426030">
    <w:abstractNumId w:val="1"/>
  </w:num>
  <w:num w:numId="6" w16cid:durableId="377706854">
    <w:abstractNumId w:val="7"/>
  </w:num>
  <w:num w:numId="7" w16cid:durableId="1456214161">
    <w:abstractNumId w:val="2"/>
  </w:num>
  <w:num w:numId="8" w16cid:durableId="43158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DC"/>
    <w:rsid w:val="002F0C49"/>
    <w:rsid w:val="003A17DE"/>
    <w:rsid w:val="00635E82"/>
    <w:rsid w:val="006571DC"/>
    <w:rsid w:val="007630B2"/>
    <w:rsid w:val="007874F6"/>
    <w:rsid w:val="008D557F"/>
    <w:rsid w:val="00925678"/>
    <w:rsid w:val="00B51183"/>
    <w:rsid w:val="00B6416D"/>
    <w:rsid w:val="00D7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D90C"/>
  <w15:chartTrackingRefBased/>
  <w15:docId w15:val="{DCDD0390-006A-4F89-9E1B-705784B7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1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4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9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ADRIAN WINARLIE</dc:creator>
  <cp:keywords/>
  <dc:description/>
  <cp:lastModifiedBy>MICHAEL ADRIAN WINARLIE</cp:lastModifiedBy>
  <cp:revision>7</cp:revision>
  <dcterms:created xsi:type="dcterms:W3CDTF">2022-06-16T16:17:00Z</dcterms:created>
  <dcterms:modified xsi:type="dcterms:W3CDTF">2022-06-18T05:14:00Z</dcterms:modified>
</cp:coreProperties>
</file>